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Административный истец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):____________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Административный ответчик: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A17331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Взыскатель: __________________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F97EA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A17331" w:rsidRPr="00CA774C" w:rsidRDefault="00A17331" w:rsidP="00A1733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A17331" w:rsidRDefault="00A17331" w:rsidP="00A17331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17331" w:rsidRPr="00CA774C" w:rsidRDefault="00A17331" w:rsidP="002D6E9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АДМИНИСТРАТИВНОЕ ИСКОВОЕ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2D6E90" w:rsidRPr="002D6E90" w:rsidRDefault="002D6E90" w:rsidP="002D6E90">
      <w:pPr>
        <w:pStyle w:val="3"/>
        <w:shd w:val="clear" w:color="auto" w:fill="FFFFFF"/>
        <w:spacing w:before="0" w:beforeAutospacing="0" w:after="0" w:afterAutospacing="0" w:line="288" w:lineRule="atLeast"/>
        <w:jc w:val="center"/>
        <w:rPr>
          <w:rFonts w:ascii="Segoe UI" w:hAnsi="Segoe UI" w:cs="Segoe UI"/>
          <w:b w:val="0"/>
          <w:bCs w:val="0"/>
          <w:color w:val="000000" w:themeColor="text1"/>
          <w:sz w:val="30"/>
          <w:szCs w:val="30"/>
        </w:rPr>
      </w:pPr>
      <w:r w:rsidRPr="002D6E90">
        <w:rPr>
          <w:b w:val="0"/>
          <w:color w:val="000000" w:themeColor="text1"/>
          <w:sz w:val="26"/>
          <w:szCs w:val="26"/>
        </w:rPr>
        <w:t xml:space="preserve">об </w:t>
      </w:r>
      <w:r w:rsidRPr="002D6E90">
        <w:rPr>
          <w:b w:val="0"/>
          <w:bCs w:val="0"/>
          <w:color w:val="000000" w:themeColor="text1"/>
          <w:sz w:val="26"/>
          <w:szCs w:val="26"/>
        </w:rPr>
        <w:t>оспаривании действий судебного пристава-исполнителя</w:t>
      </w:r>
    </w:p>
    <w:p w:rsidR="00A17331" w:rsidRPr="00CA774C" w:rsidRDefault="00A17331" w:rsidP="00A17331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2D6E90" w:rsidRP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В ходе совершения исполнительных действий судебным приставом-исполнителем были совершены следующие действия _________ (</w:t>
      </w:r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указать действия (бездействия), которые обжалуются заявителем</w:t>
      </w: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D6E90" w:rsidRP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С указанными действиями я не согласен, поскольку они нарушают мои права _________ (</w:t>
      </w:r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указать, в чем нарушение прав заявителя</w:t>
      </w: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D6E90" w:rsidRP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Действия судебного пристава-исполнителя не соответствуют требованиям статей _________ (</w:t>
      </w:r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указать конкретные нормы законы, на предмет соответствия которым подлежат проверке действия судебного пристава-исполнителя</w:t>
      </w: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D6E90" w:rsidRP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Указанные действия судебного пристава исполнителя обжаловались вышестоящему должностному лицу</w:t>
      </w:r>
      <w:proofErr w:type="gramStart"/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_________</w:t>
      </w: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gramStart"/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</w:t>
      </w:r>
      <w:proofErr w:type="gramEnd"/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казать какая жалоба подавалась, кому, когда, результаты ее рассмотрения</w:t>
      </w:r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D6E90" w:rsidRPr="002D6E90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2D6E9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со статьей 121 Федерального закона «Об исполнительном производстве» постановления судебного пристава-исполнителя и других должностных лиц службы судебных приставов, их действия (бездействие) по исполнению исполнительного документа могут быть обжалованы сторонами исполнительного производства, иными лицами, чьи права и интересы нарушены такими действиями (бездействием), в порядке подчиненности и оспорены в суде.</w:t>
      </w:r>
      <w:proofErr w:type="gramEnd"/>
    </w:p>
    <w:p w:rsidR="002D6E90" w:rsidRPr="00D86BD8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220</w:t>
      </w: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Кодекса  административно</w:t>
      </w:r>
      <w:r w:rsidR="00F97EA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судопроизводств</w:t>
      </w:r>
      <w:r w:rsidR="00F97EA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2D6E90" w:rsidRPr="00CA774C" w:rsidRDefault="002D6E90" w:rsidP="002D6E9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D6E90" w:rsidRPr="00CA774C" w:rsidRDefault="002D6E90" w:rsidP="002D6E90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2D6E90" w:rsidRPr="00336636" w:rsidRDefault="002D6E90" w:rsidP="002D6E9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незаконным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 действия (</w:t>
      </w:r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или бездействие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выразившееся в ______________ (</w:t>
      </w:r>
      <w:r w:rsidRPr="002D6E90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указать действия (бездействия), которые обжалуются заявителем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2D6E90" w:rsidRPr="00CA774C" w:rsidRDefault="002D6E90" w:rsidP="002D6E90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D6E90" w:rsidRDefault="002D6E90" w:rsidP="002D6E90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2D6E90" w:rsidRDefault="002D6E90" w:rsidP="002D6E9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2D6E90" w:rsidRPr="002D6E90" w:rsidRDefault="002D6E90" w:rsidP="002D6E9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D6E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листа;</w:t>
      </w:r>
    </w:p>
    <w:p w:rsidR="002D6E90" w:rsidRPr="002D6E90" w:rsidRDefault="002D6E90" w:rsidP="002D6E9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D6E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производства;</w:t>
      </w:r>
    </w:p>
    <w:p w:rsidR="002D6E90" w:rsidRPr="002D6E90" w:rsidRDefault="002D6E90" w:rsidP="002D6E9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D6E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жалобы вышестоящему должностному лицу ФССП;</w:t>
      </w:r>
    </w:p>
    <w:p w:rsidR="002D6E90" w:rsidRPr="00F97EAC" w:rsidRDefault="002D6E90" w:rsidP="00F97EA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D6E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Копия ответа по </w:t>
      </w:r>
      <w:r w:rsidRPr="00F97EA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жалобе;</w:t>
      </w:r>
    </w:p>
    <w:p w:rsidR="002D6E90" w:rsidRPr="00F97EAC" w:rsidRDefault="002D6E90" w:rsidP="00F97EA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97EAC">
        <w:rPr>
          <w:rFonts w:ascii="Times New Roman" w:hAnsi="Times New Roman" w:cs="Times New Roman"/>
          <w:color w:val="000000" w:themeColor="text1"/>
          <w:sz w:val="26"/>
          <w:szCs w:val="26"/>
        </w:rPr>
        <w:t>Имеющиеся документы, подтверждающие доводы, изложенные в административном исковом заявлении.</w:t>
      </w:r>
    </w:p>
    <w:p w:rsidR="002D6E90" w:rsidRPr="00CA774C" w:rsidRDefault="002D6E90" w:rsidP="00F97EAC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D6E90" w:rsidRPr="00CA774C" w:rsidRDefault="002D6E90" w:rsidP="002D6E90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BF5430" w:rsidRDefault="00BF5430"/>
    <w:sectPr w:rsidR="00BF5430" w:rsidSect="00BF5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5154FF"/>
    <w:multiLevelType w:val="multilevel"/>
    <w:tmpl w:val="14427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331"/>
    <w:rsid w:val="002D6E90"/>
    <w:rsid w:val="00A17331"/>
    <w:rsid w:val="00BF5430"/>
    <w:rsid w:val="00F9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30"/>
  </w:style>
  <w:style w:type="paragraph" w:styleId="3">
    <w:name w:val="heading 3"/>
    <w:basedOn w:val="a"/>
    <w:link w:val="30"/>
    <w:uiPriority w:val="9"/>
    <w:qFormat/>
    <w:rsid w:val="002D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33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D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2D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2019-03-03T12:12:00Z</dcterms:created>
  <dcterms:modified xsi:type="dcterms:W3CDTF">2019-03-03T12:46:00Z</dcterms:modified>
</cp:coreProperties>
</file>